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32" w:rsidRPr="00D1796A" w:rsidRDefault="00677A32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  <w:r w:rsidRPr="00D1796A">
        <w:rPr>
          <w:rFonts w:asciiTheme="minorHAnsi" w:hAnsiTheme="minorHAnsi" w:cstheme="minorHAnsi"/>
          <w:sz w:val="26"/>
          <w:szCs w:val="26"/>
          <w:lang w:val="uk-UA"/>
        </w:rPr>
        <w:t>ІНФОРМАЦІЯ ПРО ЗАГАЛЬНУ КІЛЬКІСТЬ АКЦІЙ ТА ГОЛОСУЮЧИХ АКЦІЙ</w:t>
      </w:r>
    </w:p>
    <w:p w:rsidR="00677A32" w:rsidRPr="00D1796A" w:rsidRDefault="00677A32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  <w:r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СТАНОМ </w:t>
      </w:r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ЗА ДОБУ ДО ПРОВЕДЕННЯ </w:t>
      </w:r>
      <w:r w:rsidRPr="00D1796A">
        <w:rPr>
          <w:rFonts w:asciiTheme="minorHAnsi" w:hAnsiTheme="minorHAnsi" w:cstheme="minorHAnsi"/>
          <w:sz w:val="26"/>
          <w:szCs w:val="26"/>
          <w:lang w:val="uk-UA"/>
        </w:rPr>
        <w:t>ЗАГАЛЬНИХ ЗБОРІВ</w:t>
      </w:r>
      <w:r w:rsidR="0057643B"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АКЦІОНЕРІВ</w:t>
      </w:r>
      <w:r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</w:p>
    <w:p w:rsidR="00677A32" w:rsidRPr="00D1796A" w:rsidRDefault="00677A32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</w:p>
    <w:p w:rsidR="00677A32" w:rsidRPr="00D1796A" w:rsidRDefault="00677A32" w:rsidP="0057643B">
      <w:pPr>
        <w:ind w:firstLine="567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Загальна кількість акцій станом на </w:t>
      </w:r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>08</w:t>
      </w:r>
      <w:r w:rsidRPr="00D1796A">
        <w:rPr>
          <w:rFonts w:asciiTheme="minorHAnsi" w:hAnsiTheme="minorHAnsi" w:cstheme="minorHAnsi"/>
          <w:sz w:val="26"/>
          <w:szCs w:val="26"/>
          <w:lang w:val="uk-UA"/>
        </w:rPr>
        <w:t>.0</w:t>
      </w:r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>4</w:t>
      </w:r>
      <w:r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.2019 року, </w:t>
      </w:r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на </w:t>
      </w:r>
      <w:r w:rsidRPr="00D1796A">
        <w:rPr>
          <w:rFonts w:asciiTheme="minorHAnsi" w:hAnsiTheme="minorHAnsi" w:cstheme="minorHAnsi"/>
          <w:sz w:val="26"/>
          <w:szCs w:val="26"/>
          <w:lang w:val="uk-UA"/>
        </w:rPr>
        <w:t>дату складання переліку осіб,</w:t>
      </w:r>
      <w:r w:rsidR="0057643B"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за добу до проведення зборів, </w:t>
      </w:r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які мають приймати участь у </w:t>
      </w:r>
      <w:r w:rsidRPr="00D1796A">
        <w:rPr>
          <w:rFonts w:asciiTheme="minorHAnsi" w:hAnsiTheme="minorHAnsi" w:cstheme="minorHAnsi"/>
          <w:sz w:val="26"/>
          <w:szCs w:val="26"/>
          <w:lang w:val="uk-UA"/>
        </w:rPr>
        <w:t>Річних загальних збор</w:t>
      </w:r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ах </w:t>
      </w:r>
      <w:r w:rsidR="00D1796A">
        <w:rPr>
          <w:rFonts w:asciiTheme="minorHAnsi" w:hAnsiTheme="minorHAnsi" w:cstheme="minorHAnsi"/>
          <w:sz w:val="26"/>
          <w:szCs w:val="26"/>
          <w:lang w:val="uk-UA"/>
        </w:rPr>
        <w:t xml:space="preserve">   </w:t>
      </w:r>
      <w:r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акціонерів </w:t>
      </w:r>
      <w:r w:rsidR="00D1796A">
        <w:rPr>
          <w:rFonts w:asciiTheme="minorHAnsi" w:hAnsiTheme="minorHAnsi" w:cstheme="minorHAnsi"/>
          <w:sz w:val="26"/>
          <w:szCs w:val="26"/>
          <w:lang w:val="uk-UA"/>
        </w:rPr>
        <w:t xml:space="preserve">   </w:t>
      </w:r>
      <w:proofErr w:type="spellStart"/>
      <w:r w:rsidRPr="00D1796A">
        <w:rPr>
          <w:rFonts w:asciiTheme="minorHAnsi" w:hAnsiTheme="minorHAnsi" w:cstheme="minorHAnsi"/>
          <w:sz w:val="26"/>
          <w:szCs w:val="26"/>
          <w:lang w:val="uk-UA"/>
        </w:rPr>
        <w:t>ПрАТ</w:t>
      </w:r>
      <w:proofErr w:type="spellEnd"/>
      <w:r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«Лекхім-Харків», </w:t>
      </w:r>
      <w:r w:rsidR="00D1796A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r w:rsidRPr="00D1796A">
        <w:rPr>
          <w:rFonts w:asciiTheme="minorHAnsi" w:hAnsiTheme="minorHAnsi" w:cstheme="minorHAnsi"/>
          <w:sz w:val="26"/>
          <w:szCs w:val="26"/>
          <w:lang w:val="uk-UA"/>
        </w:rPr>
        <w:t>які</w:t>
      </w:r>
      <w:r w:rsidR="00D1796A">
        <w:rPr>
          <w:rFonts w:asciiTheme="minorHAnsi" w:hAnsiTheme="minorHAnsi" w:cstheme="minorHAnsi"/>
          <w:sz w:val="26"/>
          <w:szCs w:val="26"/>
          <w:lang w:val="uk-UA"/>
        </w:rPr>
        <w:t xml:space="preserve">  </w:t>
      </w:r>
      <w:r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відбудуться </w:t>
      </w:r>
      <w:r w:rsidR="00D1796A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>9 квітня</w:t>
      </w:r>
      <w:r w:rsidR="00D1796A">
        <w:rPr>
          <w:rFonts w:asciiTheme="minorHAnsi" w:hAnsiTheme="minorHAnsi" w:cstheme="minorHAnsi"/>
          <w:sz w:val="26"/>
          <w:szCs w:val="26"/>
          <w:lang w:val="uk-UA"/>
        </w:rPr>
        <w:t xml:space="preserve">  </w:t>
      </w:r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</w:t>
      </w:r>
      <w:r w:rsidRPr="00D1796A">
        <w:rPr>
          <w:rFonts w:asciiTheme="minorHAnsi" w:hAnsiTheme="minorHAnsi" w:cstheme="minorHAnsi"/>
          <w:sz w:val="26"/>
          <w:szCs w:val="26"/>
          <w:lang w:val="uk-UA"/>
        </w:rPr>
        <w:t>20</w:t>
      </w:r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>20</w:t>
      </w:r>
      <w:r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року:</w:t>
      </w:r>
      <w:r w:rsidR="00D1796A">
        <w:rPr>
          <w:rFonts w:asciiTheme="minorHAnsi" w:hAnsiTheme="minorHAnsi" w:cstheme="minorHAnsi"/>
          <w:sz w:val="26"/>
          <w:szCs w:val="26"/>
          <w:lang w:val="uk-UA"/>
        </w:rPr>
        <w:t xml:space="preserve">    </w:t>
      </w:r>
      <w:r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20 093 660 штук.</w:t>
      </w:r>
    </w:p>
    <w:p w:rsidR="00D25875" w:rsidRPr="00D1796A" w:rsidRDefault="00677A32" w:rsidP="0057643B">
      <w:pPr>
        <w:ind w:firstLine="567"/>
        <w:jc w:val="both"/>
        <w:rPr>
          <w:rFonts w:asciiTheme="minorHAnsi" w:hAnsiTheme="minorHAnsi" w:cstheme="minorHAnsi"/>
          <w:sz w:val="26"/>
          <w:szCs w:val="26"/>
          <w:lang w:val="uk-UA"/>
        </w:rPr>
      </w:pPr>
      <w:r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Загальна кількість голосуючих акцій станом на </w:t>
      </w:r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>08.04.</w:t>
      </w:r>
      <w:r w:rsidRPr="00D1796A">
        <w:rPr>
          <w:rFonts w:asciiTheme="minorHAnsi" w:hAnsiTheme="minorHAnsi" w:cstheme="minorHAnsi"/>
          <w:sz w:val="26"/>
          <w:szCs w:val="26"/>
          <w:lang w:val="uk-UA"/>
        </w:rPr>
        <w:t>20</w:t>
      </w:r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>20</w:t>
      </w:r>
      <w:r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року</w:t>
      </w:r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на дату складання переліку осіб,</w:t>
      </w:r>
      <w:r w:rsidR="0057643B"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за добу до проведення зборів, </w:t>
      </w:r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які мають приймати участь у Річних загальних зборах  акціонерів </w:t>
      </w:r>
      <w:proofErr w:type="spellStart"/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>ПрАТ</w:t>
      </w:r>
      <w:proofErr w:type="spellEnd"/>
      <w:r w:rsidR="00D25875"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«Лекхім-Харків», які відбудуться 9 квітня 2020 року: 20 093 660 штук.</w:t>
      </w:r>
    </w:p>
    <w:p w:rsidR="00677A32" w:rsidRPr="00D1796A" w:rsidRDefault="00677A32" w:rsidP="00677A32">
      <w:pPr>
        <w:rPr>
          <w:rFonts w:asciiTheme="minorHAnsi" w:hAnsiTheme="minorHAnsi" w:cstheme="minorHAnsi"/>
          <w:sz w:val="26"/>
          <w:szCs w:val="26"/>
        </w:rPr>
      </w:pPr>
    </w:p>
    <w:p w:rsidR="00677A32" w:rsidRPr="00D1796A" w:rsidRDefault="00677A32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</w:p>
    <w:p w:rsidR="00677A32" w:rsidRPr="00D1796A" w:rsidRDefault="00677A32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  <w:r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Голова Правління </w:t>
      </w:r>
      <w:proofErr w:type="spellStart"/>
      <w:r w:rsidRPr="00D1796A">
        <w:rPr>
          <w:rFonts w:asciiTheme="minorHAnsi" w:hAnsiTheme="minorHAnsi" w:cstheme="minorHAnsi"/>
          <w:sz w:val="26"/>
          <w:szCs w:val="26"/>
          <w:lang w:val="uk-UA"/>
        </w:rPr>
        <w:t>ПрАТ</w:t>
      </w:r>
      <w:proofErr w:type="spellEnd"/>
      <w:r w:rsidRPr="00D1796A">
        <w:rPr>
          <w:rFonts w:asciiTheme="minorHAnsi" w:hAnsiTheme="minorHAnsi" w:cstheme="minorHAnsi"/>
          <w:sz w:val="26"/>
          <w:szCs w:val="26"/>
          <w:lang w:val="uk-UA"/>
        </w:rPr>
        <w:t xml:space="preserve"> «Лекхім-Харків»                                                  Д.Д. Колесніков</w:t>
      </w:r>
    </w:p>
    <w:p w:rsidR="00F10ACC" w:rsidRPr="00D1796A" w:rsidRDefault="00F10ACC" w:rsidP="00677A32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</w:p>
    <w:p w:rsidR="00681137" w:rsidRDefault="00681137" w:rsidP="00677A32">
      <w:pPr>
        <w:jc w:val="center"/>
        <w:rPr>
          <w:rFonts w:asciiTheme="minorHAnsi" w:hAnsiTheme="minorHAnsi" w:cstheme="minorHAnsi"/>
          <w:sz w:val="26"/>
          <w:szCs w:val="26"/>
          <w:lang w:val="en-US"/>
        </w:rPr>
      </w:pPr>
    </w:p>
    <w:p w:rsidR="0015302D" w:rsidRDefault="0015302D" w:rsidP="00677A32">
      <w:pPr>
        <w:jc w:val="center"/>
        <w:rPr>
          <w:rFonts w:asciiTheme="minorHAnsi" w:hAnsiTheme="minorHAnsi" w:cstheme="minorHAnsi"/>
          <w:sz w:val="26"/>
          <w:szCs w:val="26"/>
          <w:lang w:val="en-US"/>
        </w:rPr>
      </w:pPr>
    </w:p>
    <w:p w:rsidR="0015302D" w:rsidRDefault="0015302D" w:rsidP="00677A32">
      <w:pPr>
        <w:jc w:val="center"/>
        <w:rPr>
          <w:rFonts w:asciiTheme="minorHAnsi" w:hAnsiTheme="minorHAnsi" w:cstheme="minorHAnsi"/>
          <w:sz w:val="26"/>
          <w:szCs w:val="26"/>
          <w:lang w:val="en-US"/>
        </w:rPr>
      </w:pPr>
    </w:p>
    <w:p w:rsidR="0015302D" w:rsidRDefault="0015302D" w:rsidP="0015302D">
      <w:pPr>
        <w:jc w:val="center"/>
        <w:rPr>
          <w:rFonts w:asciiTheme="minorHAnsi" w:hAnsiTheme="minorHAnsi" w:cstheme="minorHAnsi"/>
          <w:sz w:val="26"/>
          <w:szCs w:val="26"/>
          <w:lang w:val="uk-UA"/>
        </w:rPr>
      </w:pPr>
    </w:p>
    <w:p w:rsidR="0015302D" w:rsidRDefault="0015302D" w:rsidP="0015302D">
      <w:pPr>
        <w:rPr>
          <w:rFonts w:asciiTheme="minorHAnsi" w:hAnsiTheme="minorHAnsi" w:cstheme="minorHAnsi"/>
          <w:sz w:val="26"/>
          <w:szCs w:val="26"/>
          <w:lang w:val="en-US"/>
        </w:rPr>
      </w:pPr>
      <w:r>
        <w:rPr>
          <w:rFonts w:asciiTheme="minorHAnsi" w:hAnsiTheme="minorHAnsi" w:cstheme="minorHAnsi"/>
          <w:sz w:val="26"/>
          <w:szCs w:val="26"/>
          <w:lang w:val="uk-UA"/>
        </w:rPr>
        <w:t xml:space="preserve">Розміщується на сайті: </w:t>
      </w:r>
      <w:proofErr w:type="spellStart"/>
      <w:r>
        <w:rPr>
          <w:rFonts w:asciiTheme="minorHAnsi" w:hAnsiTheme="minorHAnsi" w:cstheme="minorHAnsi"/>
          <w:sz w:val="26"/>
          <w:szCs w:val="26"/>
          <w:lang w:val="uk-UA"/>
        </w:rPr>
        <w:t>pat.ua</w:t>
      </w:r>
      <w:proofErr w:type="spellEnd"/>
    </w:p>
    <w:p w:rsidR="0015302D" w:rsidRPr="0015302D" w:rsidRDefault="0015302D" w:rsidP="0015302D">
      <w:pPr>
        <w:rPr>
          <w:rFonts w:asciiTheme="minorHAnsi" w:hAnsiTheme="minorHAnsi" w:cstheme="minorHAnsi"/>
          <w:sz w:val="26"/>
          <w:szCs w:val="26"/>
          <w:lang w:val="en-US"/>
        </w:rPr>
      </w:pPr>
    </w:p>
    <w:sectPr w:rsidR="0015302D" w:rsidRPr="0015302D" w:rsidSect="006811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7A32"/>
    <w:rsid w:val="000102A1"/>
    <w:rsid w:val="000B6A1A"/>
    <w:rsid w:val="0015302D"/>
    <w:rsid w:val="002B605E"/>
    <w:rsid w:val="00501716"/>
    <w:rsid w:val="0057643B"/>
    <w:rsid w:val="0065596A"/>
    <w:rsid w:val="00677A32"/>
    <w:rsid w:val="00681137"/>
    <w:rsid w:val="009F41B9"/>
    <w:rsid w:val="00A03CDD"/>
    <w:rsid w:val="00BF690F"/>
    <w:rsid w:val="00D1796A"/>
    <w:rsid w:val="00D25875"/>
    <w:rsid w:val="00F1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ГПонтелеев</dc:creator>
  <cp:keywords/>
  <dc:description/>
  <cp:lastModifiedBy>ГПонтелеев</cp:lastModifiedBy>
  <cp:revision>8</cp:revision>
  <cp:lastPrinted>2019-03-22T14:14:00Z</cp:lastPrinted>
  <dcterms:created xsi:type="dcterms:W3CDTF">2019-03-22T14:04:00Z</dcterms:created>
  <dcterms:modified xsi:type="dcterms:W3CDTF">2020-03-04T09:49:00Z</dcterms:modified>
</cp:coreProperties>
</file>